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1EED" w14:textId="5E2648D9" w:rsidR="002F1181" w:rsidRPr="003763F5" w:rsidRDefault="002F1181" w:rsidP="00BD1CA4">
      <w:pPr>
        <w:rPr>
          <w:b/>
          <w:bCs/>
          <w:sz w:val="28"/>
          <w:szCs w:val="28"/>
          <w:u w:val="single"/>
        </w:rPr>
      </w:pPr>
      <w:r w:rsidRPr="003763F5">
        <w:rPr>
          <w:b/>
          <w:bCs/>
          <w:sz w:val="28"/>
          <w:szCs w:val="28"/>
          <w:u w:val="single"/>
        </w:rPr>
        <w:t xml:space="preserve">DTB </w:t>
      </w:r>
      <w:r w:rsidR="003D7AAC">
        <w:rPr>
          <w:b/>
          <w:bCs/>
          <w:sz w:val="28"/>
          <w:szCs w:val="28"/>
          <w:u w:val="single"/>
        </w:rPr>
        <w:t>Guidance for Board Candidates</w:t>
      </w:r>
    </w:p>
    <w:p w14:paraId="49C70871" w14:textId="2DE98EB4" w:rsidR="003E25BE" w:rsidRPr="002F3682" w:rsidRDefault="003E25BE" w:rsidP="00CC11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  <w:r w:rsidRPr="00C44321">
        <w:rPr>
          <w:rStyle w:val="normaltextrun"/>
          <w:rFonts w:ascii="Verdana" w:hAnsi="Verdana" w:cs="Segoe UI"/>
          <w:sz w:val="22"/>
          <w:szCs w:val="22"/>
        </w:rPr>
        <w:t xml:space="preserve">In addition to understanding the overall structure of the Dons Trust and </w:t>
      </w:r>
      <w:r w:rsidR="00C44321" w:rsidRPr="00C44321">
        <w:rPr>
          <w:rStyle w:val="normaltextrun"/>
          <w:rFonts w:ascii="Verdana" w:hAnsi="Verdana" w:cs="Segoe UI"/>
          <w:sz w:val="22"/>
          <w:szCs w:val="22"/>
        </w:rPr>
        <w:t>AFCW PLC and its subsidiaries</w:t>
      </w:r>
      <w:r w:rsidR="00C44321">
        <w:rPr>
          <w:rStyle w:val="normaltextrun"/>
          <w:rFonts w:ascii="Verdana" w:hAnsi="Verdana" w:cs="Segoe UI"/>
          <w:sz w:val="22"/>
          <w:szCs w:val="22"/>
        </w:rPr>
        <w:t xml:space="preserve"> (see </w:t>
      </w:r>
      <w:r w:rsidR="00D942C8">
        <w:rPr>
          <w:rStyle w:val="normaltextrun"/>
          <w:rFonts w:ascii="Verdana" w:hAnsi="Verdana" w:cs="Segoe UI"/>
          <w:sz w:val="22"/>
          <w:szCs w:val="22"/>
        </w:rPr>
        <w:t xml:space="preserve">relevant Governance documents included in the DT SGM papers on 13 October 2022), </w:t>
      </w:r>
      <w:r w:rsidR="0098253E" w:rsidRPr="002F3682">
        <w:rPr>
          <w:rStyle w:val="normaltextrun"/>
          <w:rFonts w:ascii="Verdana" w:hAnsi="Verdana" w:cs="Segoe UI"/>
          <w:b/>
          <w:bCs/>
          <w:sz w:val="22"/>
          <w:szCs w:val="22"/>
        </w:rPr>
        <w:t>any candidate wishing to stand for election to the Dons Trust Board must take note of the following:</w:t>
      </w:r>
    </w:p>
    <w:p w14:paraId="4E0A4E9F" w14:textId="77777777" w:rsidR="0098253E" w:rsidRPr="002F3682" w:rsidRDefault="0098253E" w:rsidP="00CC11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7F3EE0AE" w14:textId="5CE6660D" w:rsidR="0098253E" w:rsidRDefault="00DC49BD" w:rsidP="00CC118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You </w:t>
      </w:r>
      <w:r w:rsidR="003F6B6B">
        <w:rPr>
          <w:rStyle w:val="normaltextrun"/>
          <w:rFonts w:ascii="Verdana" w:hAnsi="Verdana" w:cs="Segoe UI"/>
          <w:sz w:val="22"/>
          <w:szCs w:val="22"/>
        </w:rPr>
        <w:t xml:space="preserve">are encouraged </w:t>
      </w:r>
      <w:r>
        <w:rPr>
          <w:rStyle w:val="normaltextrun"/>
          <w:rFonts w:ascii="Verdana" w:hAnsi="Verdana" w:cs="Segoe UI"/>
          <w:sz w:val="22"/>
          <w:szCs w:val="22"/>
        </w:rPr>
        <w:t xml:space="preserve">to indicate in your Manifesto which of the four Theme Groups you would like to be part of: Community, Culture &amp; Mission, Members Services &amp; Engagement and Oversight (noting that this last group will also include </w:t>
      </w:r>
      <w:r w:rsidR="008B7B12">
        <w:rPr>
          <w:rStyle w:val="normaltextrun"/>
          <w:rFonts w:ascii="Verdana" w:hAnsi="Verdana" w:cs="Segoe UI"/>
          <w:sz w:val="22"/>
          <w:szCs w:val="22"/>
        </w:rPr>
        <w:t>responsibility to be part of AFCW PLC’s board).</w:t>
      </w:r>
    </w:p>
    <w:p w14:paraId="727E4C8A" w14:textId="6AFA69ED" w:rsidR="008B7B12" w:rsidRPr="003779DE" w:rsidRDefault="008B7B12" w:rsidP="003779D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If elected, you will </w:t>
      </w:r>
      <w:r w:rsidR="00546DA8">
        <w:rPr>
          <w:rStyle w:val="normaltextrun"/>
          <w:rFonts w:ascii="Verdana" w:hAnsi="Verdana" w:cs="Segoe UI"/>
          <w:sz w:val="22"/>
          <w:szCs w:val="22"/>
        </w:rPr>
        <w:t xml:space="preserve">be expected to attend matches on a rota with other board members, covering home and away game directors’ box, </w:t>
      </w:r>
      <w:r w:rsidR="00905273">
        <w:rPr>
          <w:rStyle w:val="normaltextrun"/>
          <w:rFonts w:ascii="Verdana" w:hAnsi="Verdana" w:cs="Segoe UI"/>
          <w:sz w:val="22"/>
          <w:szCs w:val="22"/>
        </w:rPr>
        <w:t xml:space="preserve">home DT kiosk in the South stand (by 1.30pm for a </w:t>
      </w:r>
      <w:r w:rsidR="008A1760">
        <w:rPr>
          <w:rStyle w:val="normaltextrun"/>
          <w:rFonts w:ascii="Verdana" w:hAnsi="Verdana" w:cs="Segoe UI"/>
          <w:sz w:val="22"/>
          <w:szCs w:val="22"/>
        </w:rPr>
        <w:t xml:space="preserve">daytime match and 6.30pm for an evening match) </w:t>
      </w:r>
      <w:proofErr w:type="gramStart"/>
      <w:r w:rsidR="008A1760">
        <w:rPr>
          <w:rStyle w:val="normaltextrun"/>
          <w:rFonts w:ascii="Verdana" w:hAnsi="Verdana" w:cs="Segoe UI"/>
          <w:sz w:val="22"/>
          <w:szCs w:val="22"/>
        </w:rPr>
        <w:t>and also</w:t>
      </w:r>
      <w:proofErr w:type="gramEnd"/>
      <w:r w:rsidR="008A1760">
        <w:rPr>
          <w:rStyle w:val="normaltextrun"/>
          <w:rFonts w:ascii="Verdana" w:hAnsi="Verdana" w:cs="Segoe UI"/>
          <w:sz w:val="22"/>
          <w:szCs w:val="22"/>
        </w:rPr>
        <w:t xml:space="preserve"> attendance at the Women’s game</w:t>
      </w:r>
      <w:r w:rsidR="00AF48A4">
        <w:rPr>
          <w:rStyle w:val="normaltextrun"/>
          <w:rFonts w:ascii="Verdana" w:hAnsi="Verdana" w:cs="Segoe UI"/>
          <w:sz w:val="22"/>
          <w:szCs w:val="22"/>
        </w:rPr>
        <w:t xml:space="preserve"> matches. Expectation is that each board member does a minimum of one of </w:t>
      </w:r>
      <w:r w:rsidR="003779DE">
        <w:rPr>
          <w:rStyle w:val="normaltextrun"/>
          <w:rFonts w:ascii="Verdana" w:hAnsi="Verdana" w:cs="Segoe UI"/>
          <w:sz w:val="22"/>
          <w:szCs w:val="22"/>
        </w:rPr>
        <w:t xml:space="preserve">these each </w:t>
      </w:r>
      <w:r w:rsidR="00AF48A4" w:rsidRPr="003779DE">
        <w:rPr>
          <w:rStyle w:val="normaltextrun"/>
          <w:rFonts w:ascii="Verdana" w:hAnsi="Verdana" w:cs="Segoe UI"/>
          <w:sz w:val="22"/>
          <w:szCs w:val="22"/>
        </w:rPr>
        <w:t>a season.</w:t>
      </w:r>
    </w:p>
    <w:p w14:paraId="0643F8AC" w14:textId="309476FF" w:rsidR="00382042" w:rsidRDefault="003779DE" w:rsidP="00CC118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If elected, you will be expected to attend </w:t>
      </w:r>
      <w:proofErr w:type="spellStart"/>
      <w:r w:rsidR="00382042">
        <w:rPr>
          <w:rStyle w:val="normaltextrun"/>
          <w:rFonts w:ascii="Verdana" w:hAnsi="Verdana" w:cs="Segoe UI"/>
          <w:sz w:val="22"/>
          <w:szCs w:val="22"/>
        </w:rPr>
        <w:t>DTb</w:t>
      </w:r>
      <w:proofErr w:type="spellEnd"/>
      <w:r w:rsidR="00382042">
        <w:rPr>
          <w:rStyle w:val="normaltextrun"/>
          <w:rFonts w:ascii="Verdana" w:hAnsi="Verdana" w:cs="Segoe UI"/>
          <w:sz w:val="22"/>
          <w:szCs w:val="22"/>
        </w:rPr>
        <w:t xml:space="preserve"> meetings </w:t>
      </w:r>
      <w:r>
        <w:rPr>
          <w:rStyle w:val="normaltextrun"/>
          <w:rFonts w:ascii="Verdana" w:hAnsi="Verdana" w:cs="Segoe UI"/>
          <w:sz w:val="22"/>
          <w:szCs w:val="22"/>
        </w:rPr>
        <w:t xml:space="preserve">which </w:t>
      </w:r>
      <w:r w:rsidR="00382042">
        <w:rPr>
          <w:rStyle w:val="normaltextrun"/>
          <w:rFonts w:ascii="Verdana" w:hAnsi="Verdana" w:cs="Segoe UI"/>
          <w:sz w:val="22"/>
          <w:szCs w:val="22"/>
        </w:rPr>
        <w:t xml:space="preserve">are currently held online once a month (6.30pm on third Wednesday of each month although </w:t>
      </w:r>
      <w:r w:rsidR="00487D7F">
        <w:rPr>
          <w:rStyle w:val="normaltextrun"/>
          <w:rFonts w:ascii="Verdana" w:hAnsi="Verdana" w:cs="Segoe UI"/>
          <w:sz w:val="22"/>
          <w:szCs w:val="22"/>
        </w:rPr>
        <w:t xml:space="preserve">these timings may </w:t>
      </w:r>
      <w:proofErr w:type="gramStart"/>
      <w:r w:rsidR="00487D7F">
        <w:rPr>
          <w:rStyle w:val="normaltextrun"/>
          <w:rFonts w:ascii="Verdana" w:hAnsi="Verdana" w:cs="Segoe UI"/>
          <w:sz w:val="22"/>
          <w:szCs w:val="22"/>
        </w:rPr>
        <w:t>change</w:t>
      </w:r>
      <w:proofErr w:type="gramEnd"/>
      <w:r w:rsidR="00487D7F">
        <w:rPr>
          <w:rStyle w:val="normaltextrun"/>
          <w:rFonts w:ascii="Verdana" w:hAnsi="Verdana" w:cs="Segoe UI"/>
          <w:sz w:val="22"/>
          <w:szCs w:val="22"/>
        </w:rPr>
        <w:t xml:space="preserve"> and also some/all board meetings may be held in person)</w:t>
      </w:r>
    </w:p>
    <w:p w14:paraId="521622F7" w14:textId="78F012EB" w:rsidR="003E7F6A" w:rsidRDefault="003E7F6A" w:rsidP="00CC118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You will also be expected to attend in person the two DT SGMs (April, October) and the AGM (December)</w:t>
      </w:r>
      <w:r w:rsidR="004C36C6">
        <w:rPr>
          <w:rStyle w:val="normaltextrun"/>
          <w:rFonts w:ascii="Verdana" w:hAnsi="Verdana" w:cs="Segoe UI"/>
          <w:sz w:val="22"/>
          <w:szCs w:val="22"/>
        </w:rPr>
        <w:t>.</w:t>
      </w:r>
    </w:p>
    <w:p w14:paraId="76334505" w14:textId="5DD3D9C5" w:rsidR="00487D7F" w:rsidRPr="00C44321" w:rsidRDefault="004C36C6" w:rsidP="00CC118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If appointed to the </w:t>
      </w:r>
      <w:proofErr w:type="spellStart"/>
      <w:r w:rsidR="00487D7F">
        <w:rPr>
          <w:rStyle w:val="normaltextrun"/>
          <w:rFonts w:ascii="Verdana" w:hAnsi="Verdana" w:cs="Segoe UI"/>
          <w:sz w:val="22"/>
          <w:szCs w:val="22"/>
        </w:rPr>
        <w:t>PLCb</w:t>
      </w:r>
      <w:proofErr w:type="spellEnd"/>
      <w:r>
        <w:rPr>
          <w:rStyle w:val="normaltextrun"/>
          <w:rFonts w:ascii="Verdana" w:hAnsi="Verdana" w:cs="Segoe UI"/>
          <w:sz w:val="22"/>
          <w:szCs w:val="22"/>
        </w:rPr>
        <w:t>, you will be expected to attend</w:t>
      </w:r>
      <w:r w:rsidR="00487D7F">
        <w:rPr>
          <w:rStyle w:val="normaltextrun"/>
          <w:rFonts w:ascii="Verdana" w:hAnsi="Verdana" w:cs="Segoe UI"/>
          <w:sz w:val="22"/>
          <w:szCs w:val="22"/>
        </w:rPr>
        <w:t xml:space="preserve"> meetings </w:t>
      </w:r>
      <w:r>
        <w:rPr>
          <w:rStyle w:val="normaltextrun"/>
          <w:rFonts w:ascii="Verdana" w:hAnsi="Verdana" w:cs="Segoe UI"/>
          <w:sz w:val="22"/>
          <w:szCs w:val="22"/>
        </w:rPr>
        <w:t xml:space="preserve">which </w:t>
      </w:r>
      <w:r w:rsidR="00487D7F">
        <w:rPr>
          <w:rStyle w:val="normaltextrun"/>
          <w:rFonts w:ascii="Verdana" w:hAnsi="Verdana" w:cs="Segoe UI"/>
          <w:sz w:val="22"/>
          <w:szCs w:val="22"/>
        </w:rPr>
        <w:t xml:space="preserve">are currently held once a month in person at the club (3.30pm on the Thursday immediately after the Wednesday </w:t>
      </w:r>
      <w:proofErr w:type="spellStart"/>
      <w:r w:rsidR="00487D7F">
        <w:rPr>
          <w:rStyle w:val="normaltextrun"/>
          <w:rFonts w:ascii="Verdana" w:hAnsi="Verdana" w:cs="Segoe UI"/>
          <w:sz w:val="22"/>
          <w:szCs w:val="22"/>
        </w:rPr>
        <w:t>DTb</w:t>
      </w:r>
      <w:proofErr w:type="spellEnd"/>
      <w:r w:rsidR="00487D7F">
        <w:rPr>
          <w:rStyle w:val="normaltextrun"/>
          <w:rFonts w:ascii="Verdana" w:hAnsi="Verdana" w:cs="Segoe UI"/>
          <w:sz w:val="22"/>
          <w:szCs w:val="22"/>
        </w:rPr>
        <w:t xml:space="preserve"> meeting</w:t>
      </w:r>
      <w:r w:rsidR="002F3682">
        <w:rPr>
          <w:rStyle w:val="normaltextrun"/>
          <w:rFonts w:ascii="Verdana" w:hAnsi="Verdana" w:cs="Segoe UI"/>
          <w:sz w:val="22"/>
          <w:szCs w:val="22"/>
        </w:rPr>
        <w:t xml:space="preserve"> and again these timings may change).</w:t>
      </w:r>
      <w:r w:rsidR="00487D7F">
        <w:rPr>
          <w:rStyle w:val="normaltextrun"/>
          <w:rFonts w:ascii="Verdana" w:hAnsi="Verdana" w:cs="Segoe UI"/>
          <w:sz w:val="22"/>
          <w:szCs w:val="22"/>
        </w:rPr>
        <w:t xml:space="preserve"> </w:t>
      </w:r>
    </w:p>
    <w:p w14:paraId="360EF5D0" w14:textId="77777777" w:rsidR="003E25BE" w:rsidRPr="00C44321" w:rsidRDefault="003E25BE" w:rsidP="00CC11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sectPr w:rsidR="003E25BE" w:rsidRPr="00C44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28F"/>
    <w:multiLevelType w:val="hybridMultilevel"/>
    <w:tmpl w:val="57F85E36"/>
    <w:lvl w:ilvl="0" w:tplc="9E4EC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AB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A0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C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05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4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B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1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A8732F"/>
    <w:multiLevelType w:val="hybridMultilevel"/>
    <w:tmpl w:val="45E4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5B37"/>
    <w:multiLevelType w:val="hybridMultilevel"/>
    <w:tmpl w:val="67D0F7B2"/>
    <w:lvl w:ilvl="0" w:tplc="B1BC2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043D"/>
    <w:multiLevelType w:val="hybridMultilevel"/>
    <w:tmpl w:val="84B826CA"/>
    <w:lvl w:ilvl="0" w:tplc="CD58315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C4F45"/>
    <w:multiLevelType w:val="hybridMultilevel"/>
    <w:tmpl w:val="8B4096F0"/>
    <w:lvl w:ilvl="0" w:tplc="CD5831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1016D"/>
    <w:multiLevelType w:val="hybridMultilevel"/>
    <w:tmpl w:val="1AA471D0"/>
    <w:lvl w:ilvl="0" w:tplc="CD5831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60871"/>
    <w:multiLevelType w:val="hybridMultilevel"/>
    <w:tmpl w:val="3544C76C"/>
    <w:lvl w:ilvl="0" w:tplc="2B049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4E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CF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1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6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65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E4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C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211602">
    <w:abstractNumId w:val="2"/>
  </w:num>
  <w:num w:numId="2" w16cid:durableId="448429786">
    <w:abstractNumId w:val="0"/>
  </w:num>
  <w:num w:numId="3" w16cid:durableId="440690493">
    <w:abstractNumId w:val="5"/>
  </w:num>
  <w:num w:numId="4" w16cid:durableId="113643275">
    <w:abstractNumId w:val="6"/>
  </w:num>
  <w:num w:numId="5" w16cid:durableId="1150562635">
    <w:abstractNumId w:val="3"/>
  </w:num>
  <w:num w:numId="6" w16cid:durableId="1513643843">
    <w:abstractNumId w:val="4"/>
  </w:num>
  <w:num w:numId="7" w16cid:durableId="1760255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A4"/>
    <w:rsid w:val="00090AE8"/>
    <w:rsid w:val="000C2F70"/>
    <w:rsid w:val="000C6B94"/>
    <w:rsid w:val="000E5080"/>
    <w:rsid w:val="001074E8"/>
    <w:rsid w:val="00124269"/>
    <w:rsid w:val="00163BAA"/>
    <w:rsid w:val="001713CA"/>
    <w:rsid w:val="00195066"/>
    <w:rsid w:val="001A11C7"/>
    <w:rsid w:val="001A7BD3"/>
    <w:rsid w:val="001B20D8"/>
    <w:rsid w:val="002402E9"/>
    <w:rsid w:val="002714EE"/>
    <w:rsid w:val="00275EF6"/>
    <w:rsid w:val="002C754B"/>
    <w:rsid w:val="002F1181"/>
    <w:rsid w:val="002F3682"/>
    <w:rsid w:val="002F4AD3"/>
    <w:rsid w:val="00365AB0"/>
    <w:rsid w:val="00365C61"/>
    <w:rsid w:val="003763F5"/>
    <w:rsid w:val="003779DE"/>
    <w:rsid w:val="00382042"/>
    <w:rsid w:val="003D7AAC"/>
    <w:rsid w:val="003E25BE"/>
    <w:rsid w:val="003E7F6A"/>
    <w:rsid w:val="003F5B7E"/>
    <w:rsid w:val="003F6B6B"/>
    <w:rsid w:val="00484392"/>
    <w:rsid w:val="00487D7F"/>
    <w:rsid w:val="004A696D"/>
    <w:rsid w:val="004C36C6"/>
    <w:rsid w:val="004C382A"/>
    <w:rsid w:val="004E3409"/>
    <w:rsid w:val="00516B01"/>
    <w:rsid w:val="00532722"/>
    <w:rsid w:val="00532909"/>
    <w:rsid w:val="00546DA8"/>
    <w:rsid w:val="00555DE9"/>
    <w:rsid w:val="0058066B"/>
    <w:rsid w:val="0059574E"/>
    <w:rsid w:val="005A259D"/>
    <w:rsid w:val="005A2FB9"/>
    <w:rsid w:val="005A6A7E"/>
    <w:rsid w:val="005D4E22"/>
    <w:rsid w:val="005F0101"/>
    <w:rsid w:val="005F0BAE"/>
    <w:rsid w:val="005F67DF"/>
    <w:rsid w:val="0063555F"/>
    <w:rsid w:val="0064063E"/>
    <w:rsid w:val="00657FC5"/>
    <w:rsid w:val="00746562"/>
    <w:rsid w:val="007C3488"/>
    <w:rsid w:val="007C415F"/>
    <w:rsid w:val="0085383B"/>
    <w:rsid w:val="008A1760"/>
    <w:rsid w:val="008B7B12"/>
    <w:rsid w:val="008D5232"/>
    <w:rsid w:val="008D7A27"/>
    <w:rsid w:val="008F05C1"/>
    <w:rsid w:val="008F52DF"/>
    <w:rsid w:val="00905273"/>
    <w:rsid w:val="0098253E"/>
    <w:rsid w:val="009C5805"/>
    <w:rsid w:val="009E0F73"/>
    <w:rsid w:val="00A25AA4"/>
    <w:rsid w:val="00A332C0"/>
    <w:rsid w:val="00A53721"/>
    <w:rsid w:val="00A6593C"/>
    <w:rsid w:val="00AC0C41"/>
    <w:rsid w:val="00AC0D6F"/>
    <w:rsid w:val="00AE307A"/>
    <w:rsid w:val="00AF48A4"/>
    <w:rsid w:val="00B202D1"/>
    <w:rsid w:val="00B364F4"/>
    <w:rsid w:val="00B70B6B"/>
    <w:rsid w:val="00BA42D4"/>
    <w:rsid w:val="00BC0857"/>
    <w:rsid w:val="00BD1CA4"/>
    <w:rsid w:val="00C44321"/>
    <w:rsid w:val="00C54E70"/>
    <w:rsid w:val="00C601F8"/>
    <w:rsid w:val="00C92F9D"/>
    <w:rsid w:val="00CC1188"/>
    <w:rsid w:val="00CC1523"/>
    <w:rsid w:val="00CC57C6"/>
    <w:rsid w:val="00D2127D"/>
    <w:rsid w:val="00D43BF6"/>
    <w:rsid w:val="00D84CB0"/>
    <w:rsid w:val="00D942C8"/>
    <w:rsid w:val="00DC34AD"/>
    <w:rsid w:val="00DC49BD"/>
    <w:rsid w:val="00DD2215"/>
    <w:rsid w:val="00E54ABD"/>
    <w:rsid w:val="00E6029B"/>
    <w:rsid w:val="00E664D7"/>
    <w:rsid w:val="00E80849"/>
    <w:rsid w:val="00EE020A"/>
    <w:rsid w:val="00F24782"/>
    <w:rsid w:val="00F36B19"/>
    <w:rsid w:val="00F734A5"/>
    <w:rsid w:val="00F946DD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D9C8"/>
  <w15:chartTrackingRefBased/>
  <w15:docId w15:val="{10CEB657-2BD6-4535-BBF5-209DB893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B0"/>
    <w:pPr>
      <w:ind w:left="720"/>
      <w:contextualSpacing/>
    </w:pPr>
  </w:style>
  <w:style w:type="paragraph" w:customStyle="1" w:styleId="paragraph">
    <w:name w:val="paragraph"/>
    <w:basedOn w:val="Normal"/>
    <w:rsid w:val="003E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E25BE"/>
  </w:style>
  <w:style w:type="character" w:customStyle="1" w:styleId="eop">
    <w:name w:val="eop"/>
    <w:basedOn w:val="DefaultParagraphFont"/>
    <w:rsid w:val="003E25BE"/>
  </w:style>
  <w:style w:type="paragraph" w:styleId="Revision">
    <w:name w:val="Revision"/>
    <w:hidden/>
    <w:uiPriority w:val="99"/>
    <w:semiHidden/>
    <w:rsid w:val="003F6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Price</dc:creator>
  <cp:keywords/>
  <dc:description/>
  <cp:lastModifiedBy>David Hall</cp:lastModifiedBy>
  <cp:revision>3</cp:revision>
  <cp:lastPrinted>2022-09-19T08:10:00Z</cp:lastPrinted>
  <dcterms:created xsi:type="dcterms:W3CDTF">2022-10-05T09:58:00Z</dcterms:created>
  <dcterms:modified xsi:type="dcterms:W3CDTF">2022-10-05T09:59:00Z</dcterms:modified>
</cp:coreProperties>
</file>