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2CD9" w14:textId="6D5D9B94" w:rsidR="00202E75" w:rsidRPr="00A9188D" w:rsidRDefault="00364A6B" w:rsidP="3A07E3CE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proofErr w:type="spellStart"/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DTb</w:t>
      </w:r>
      <w:proofErr w:type="spellEnd"/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theme group</w:t>
      </w:r>
      <w:r w:rsidR="00202E75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</w:t>
      </w:r>
      <w:r w:rsidR="00632D6D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n</w:t>
      </w:r>
      <w:r w:rsidR="00202E75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ame</w:t>
      </w:r>
      <w:r w:rsidR="00A9188D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– </w:t>
      </w:r>
      <w:r w:rsidR="1434B7DB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C</w:t>
      </w:r>
      <w:r w:rsidR="6F5163DE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ulture &amp; </w:t>
      </w:r>
      <w:r w:rsidR="5746779C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M</w:t>
      </w:r>
      <w:r w:rsidR="6F5163DE"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ission</w:t>
      </w:r>
    </w:p>
    <w:p w14:paraId="3DC63954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Type</w:t>
      </w:r>
    </w:p>
    <w:p w14:paraId="789223B4" w14:textId="67B8C6DD" w:rsidR="00202E75" w:rsidRPr="00202E75" w:rsidRDefault="00927EAA" w:rsidP="3A07E3CE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This is a standing </w:t>
      </w:r>
      <w:r w:rsidR="081EF2D1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advisory </w:t>
      </w:r>
      <w:r w:rsidR="00AA717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group of the Dons Trust board </w:t>
      </w:r>
    </w:p>
    <w:p w14:paraId="1970A894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Purpose</w:t>
      </w:r>
    </w:p>
    <w:p w14:paraId="6D92AA01" w14:textId="3B00B9D0" w:rsidR="010724E3" w:rsidRDefault="010724E3" w:rsidP="3A07E3CE">
      <w:pPr>
        <w:shd w:val="clear" w:color="auto" w:fill="FFFFFF" w:themeFill="background1"/>
        <w:spacing w:after="150" w:line="324" w:lineRule="atLeast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</w:t>
      </w:r>
      <w:r w:rsidR="33630F6E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facilitate 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 common understanding of the culture and mission (purpose, values, aims, </w:t>
      </w:r>
      <w:proofErr w:type="gram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objects</w:t>
      </w:r>
      <w:proofErr w:type="gram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ways of working) of the Dons Trust and the wider AFC Wimbledon group.</w:t>
      </w:r>
    </w:p>
    <w:p w14:paraId="7A3A2972" w14:textId="70916146" w:rsidR="52F7F3C7" w:rsidRDefault="52F7F3C7" w:rsidP="3A07E3CE">
      <w:pPr>
        <w:shd w:val="clear" w:color="auto" w:fill="FFFFFF" w:themeFill="background1"/>
        <w:spacing w:after="150" w:line="324" w:lineRule="atLeast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support the wider AFC Wimbledon group in carrying out that culture and mission </w:t>
      </w:r>
    </w:p>
    <w:p w14:paraId="23A929EB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Scope</w:t>
      </w:r>
    </w:p>
    <w:p w14:paraId="4D0275DE" w14:textId="3A1C919A" w:rsidR="1EFE7CAD" w:rsidRDefault="1EFE7CAD" w:rsidP="3A07E3CE">
      <w:pPr>
        <w:shd w:val="clear" w:color="auto" w:fill="FFFFFF" w:themeFill="background1"/>
        <w:spacing w:after="150" w:line="324" w:lineRule="atLeast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</w:t>
      </w:r>
      <w:r w:rsidR="394573B0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engage with members – working with the Member Services &amp; Engagement group - on an ongoing basis to</w:t>
      </w:r>
      <w:r w:rsidR="6B106C7B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keep the culture and mission up to date and relevant</w:t>
      </w:r>
    </w:p>
    <w:p w14:paraId="56583338" w14:textId="5DEE3429" w:rsidR="2387C995" w:rsidRDefault="2387C995" w:rsidP="3A07E3CE">
      <w:pPr>
        <w:shd w:val="clear" w:color="auto" w:fill="FFFFFF" w:themeFill="background1"/>
        <w:spacing w:after="150" w:line="324" w:lineRule="atLeast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 work with the Oversight theme group to enable all parts of the wider AFC Wimbledon group to operate in line with our culture and mission</w:t>
      </w:r>
    </w:p>
    <w:p w14:paraId="16CDB64C" w14:textId="6D98620A" w:rsidR="2387C995" w:rsidRDefault="2387C995" w:rsidP="3A07E3CE">
      <w:pPr>
        <w:shd w:val="clear" w:color="auto" w:fill="FFFFFF" w:themeFill="background1"/>
        <w:spacing w:after="150" w:line="324" w:lineRule="atLeast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consider proposals for DT involvement in any new organisations within football </w:t>
      </w:r>
      <w:r w:rsidR="0A99E9E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and</w:t>
      </w:r>
      <w:r w:rsidR="411C845D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within our communities</w:t>
      </w:r>
    </w:p>
    <w:p w14:paraId="03068B0B" w14:textId="36E617D1" w:rsidR="2387C995" w:rsidRDefault="2387C995" w:rsidP="3A07E3CE">
      <w:pPr>
        <w:spacing w:after="150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consider developments within football and develop recommendations for the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other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theme groups to respond. </w:t>
      </w:r>
    </w:p>
    <w:p w14:paraId="16279E50" w14:textId="3C94E018" w:rsidR="00202E75" w:rsidRPr="00202E75" w:rsidRDefault="00202E75" w:rsidP="3A07E3CE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Authority</w:t>
      </w:r>
    </w:p>
    <w:p w14:paraId="08F11ABD" w14:textId="3565E7A1" w:rsidR="00202E75" w:rsidRPr="00202E75" w:rsidRDefault="00BD2B7F" w:rsidP="3A07E3CE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operates </w:t>
      </w:r>
      <w:r w:rsidR="002D5BA3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under devolved authority from the </w:t>
      </w:r>
      <w:proofErr w:type="spellStart"/>
      <w:r w:rsidR="002D5BA3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2D5BA3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is empowered to implement the annual plan as approved by the </w:t>
      </w:r>
      <w:proofErr w:type="spellStart"/>
      <w:r w:rsidR="002D5BA3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2D5BA3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  <w:r w:rsidR="0328E524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Other projects and activities will require </w:t>
      </w:r>
      <w:proofErr w:type="spellStart"/>
      <w:r w:rsidR="0328E524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328E524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approval.</w:t>
      </w:r>
    </w:p>
    <w:p w14:paraId="249B7690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4131FC48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Membership</w:t>
      </w:r>
    </w:p>
    <w:p w14:paraId="475A828C" w14:textId="1F264FA1" w:rsidR="1CAC8CA3" w:rsidRDefault="1CAC8CA3" w:rsidP="4131FC48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There should normally be a minimum of three </w:t>
      </w:r>
      <w:proofErr w:type="spellStart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members in the group, ideally four. </w:t>
      </w:r>
    </w:p>
    <w:p w14:paraId="769E432A" w14:textId="59B72F19" w:rsidR="4131FC48" w:rsidRDefault="4131FC48" w:rsidP="4131FC48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5A65B798" w14:textId="66652CCD" w:rsidR="1CAC8CA3" w:rsidRDefault="1CAC8CA3" w:rsidP="4131FC48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</w:t>
      </w:r>
      <w:proofErr w:type="spellStart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members of the group will be appointed by the </w:t>
      </w:r>
      <w:proofErr w:type="spellStart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based on their interest in the group and also their skills </w:t>
      </w:r>
      <w:proofErr w:type="gramStart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sets</w:t>
      </w:r>
      <w:proofErr w:type="gramEnd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. </w:t>
      </w:r>
    </w:p>
    <w:p w14:paraId="7866E911" w14:textId="781182B6" w:rsidR="4131FC48" w:rsidRDefault="4131FC48" w:rsidP="4131FC48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60D671A4" w14:textId="081D138A" w:rsidR="1CAC8CA3" w:rsidRDefault="1CAC8CA3" w:rsidP="4131FC48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chair of the group will be chosen by the </w:t>
      </w:r>
      <w:proofErr w:type="spellStart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4131FC4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members of the group from among their number. </w:t>
      </w:r>
    </w:p>
    <w:p w14:paraId="556AA2A0" w14:textId="4BFC261B" w:rsidR="4131FC48" w:rsidRDefault="4131FC48" w:rsidP="4131FC48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14:paraId="6846D527" w14:textId="57D5AEF5" w:rsidR="1CAC8CA3" w:rsidRDefault="1CAC8CA3" w:rsidP="4131FC48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The group may propose additional members, from outside the </w:t>
      </w:r>
      <w:proofErr w:type="spellStart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but within the wider membership, to add skills, </w:t>
      </w:r>
      <w:proofErr w:type="gramStart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>experience</w:t>
      </w:r>
      <w:proofErr w:type="gramEnd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and diversity and to improve inclusion across our </w:t>
      </w:r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lastRenderedPageBreak/>
        <w:t xml:space="preserve">communities. Additional members can be proposed by the group following an open recruitment </w:t>
      </w:r>
      <w:proofErr w:type="gramStart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>process, and</w:t>
      </w:r>
      <w:proofErr w:type="gramEnd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put to the wider </w:t>
      </w:r>
      <w:proofErr w:type="spellStart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4131FC48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for confirmation.</w:t>
      </w:r>
    </w:p>
    <w:p w14:paraId="20EE07A7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Meeting arrangements</w:t>
      </w:r>
    </w:p>
    <w:p w14:paraId="64FC050F" w14:textId="5E6A4887" w:rsidR="00AA0809" w:rsidRDefault="00AA0809" w:rsidP="3A07E3CE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Will meet at least once a month, online and / or face-2-face (or hybrid) as chosen by members. Any papers or issues for submission must be shared no later than four days before the meeting, making clear any decisions/actions required. Meetings must be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minuted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minutes agreed by group members at the following meeting.</w:t>
      </w:r>
    </w:p>
    <w:p w14:paraId="6345CD85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Reporting</w:t>
      </w:r>
    </w:p>
    <w:p w14:paraId="07EA6460" w14:textId="709FA862" w:rsidR="00202E75" w:rsidRPr="00202E75" w:rsidRDefault="00AA0809" w:rsidP="3A07E3CE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will report </w:t>
      </w:r>
      <w:proofErr w:type="gram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on a monthly basis</w:t>
      </w:r>
      <w:proofErr w:type="gram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to the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66645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. This report will include minutes of any meetings and any other papers.</w:t>
      </w:r>
    </w:p>
    <w:p w14:paraId="4619706B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Resources and budget</w:t>
      </w:r>
    </w:p>
    <w:p w14:paraId="58FAA5E4" w14:textId="0DE66EBE" w:rsidR="00202E75" w:rsidRDefault="0066645C" w:rsidP="3A07E3CE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group will produce </w:t>
      </w:r>
      <w:r w:rsidR="5DA361DE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an 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annual plans and budgets which will be submitted to the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for discussion and </w:t>
      </w:r>
      <w:proofErr w:type="gram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approval .</w:t>
      </w:r>
      <w:proofErr w:type="gram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</w:p>
    <w:p w14:paraId="22BB00AF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Deliverables</w:t>
      </w:r>
    </w:p>
    <w:p w14:paraId="7053E8A0" w14:textId="759B3646" w:rsidR="0066645C" w:rsidRDefault="70162E64" w:rsidP="3A07E3CE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Annual report to members on the group’s work</w:t>
      </w:r>
    </w:p>
    <w:p w14:paraId="7D7F1C09" w14:textId="5032428E" w:rsidR="0066645C" w:rsidRDefault="0066645C" w:rsidP="3A07E3CE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Annual plan and budget</w:t>
      </w:r>
    </w:p>
    <w:p w14:paraId="7B15FFC7" w14:textId="1807F3AB" w:rsidR="00202E75" w:rsidRPr="0066645C" w:rsidRDefault="0066645C" w:rsidP="3A07E3CE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Support for other theme groups and the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proofErr w:type="gram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as a whole as</w:t>
      </w:r>
      <w:proofErr w:type="gram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required</w:t>
      </w:r>
    </w:p>
    <w:p w14:paraId="16027D11" w14:textId="77777777" w:rsidR="00202E75" w:rsidRPr="00202E75" w:rsidRDefault="00202E75" w:rsidP="3A07E3CE">
      <w:pPr>
        <w:shd w:val="clear" w:color="auto" w:fill="FFFFFF" w:themeFill="background1"/>
        <w:spacing w:before="300" w:after="240" w:line="240" w:lineRule="auto"/>
        <w:jc w:val="both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Review</w:t>
      </w:r>
    </w:p>
    <w:p w14:paraId="150A578C" w14:textId="770E518E" w:rsidR="00202E75" w:rsidRDefault="003510F3" w:rsidP="3A07E3CE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These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were agreed by th</w:t>
      </w:r>
      <w:r w:rsidR="0066645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e group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on --------------------------------------------------------------</w:t>
      </w:r>
    </w:p>
    <w:p w14:paraId="7B5BB157" w14:textId="07AF4115" w:rsidR="003510F3" w:rsidRDefault="003510F3" w:rsidP="3A07E3CE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</w:p>
    <w:p w14:paraId="4AFEF14E" w14:textId="4F3E6512" w:rsidR="0066645C" w:rsidRDefault="003510F3" w:rsidP="3A07E3CE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And then a</w:t>
      </w:r>
      <w:r w:rsidR="0066645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pproved by 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</w:t>
      </w:r>
      <w:proofErr w:type="spellStart"/>
      <w:r w:rsidR="0066645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0n ----------------------------------------------------------------------</w:t>
      </w:r>
    </w:p>
    <w:p w14:paraId="644AEA8F" w14:textId="77777777" w:rsidR="003510F3" w:rsidRDefault="003510F3" w:rsidP="3A07E3CE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</w:p>
    <w:p w14:paraId="431D6436" w14:textId="35496885" w:rsidR="0066645C" w:rsidRDefault="003510F3" w:rsidP="3A07E3CE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will be reviewed a</w:t>
      </w:r>
      <w:r w:rsidR="0066645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nnual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ly. The n</w:t>
      </w:r>
      <w:r w:rsidR="0066645C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ext review date will be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[1 October 2023]</w:t>
      </w:r>
    </w:p>
    <w:p w14:paraId="5C3B7388" w14:textId="77777777" w:rsidR="003510F3" w:rsidRPr="00202E75" w:rsidRDefault="003510F3" w:rsidP="3A07E3CE">
      <w:pPr>
        <w:shd w:val="clear" w:color="auto" w:fill="FFFFFF" w:themeFill="background1"/>
        <w:spacing w:after="0" w:line="240" w:lineRule="auto"/>
        <w:jc w:val="both"/>
        <w:textAlignment w:val="baseline"/>
        <w:outlineLvl w:val="3"/>
        <w:rPr>
          <w:rFonts w:ascii="Verdana" w:eastAsia="Verdana" w:hAnsi="Verdana" w:cs="Verdana"/>
          <w:color w:val="333333"/>
          <w:sz w:val="20"/>
          <w:szCs w:val="20"/>
          <w:lang w:eastAsia="en-GB"/>
        </w:rPr>
      </w:pPr>
    </w:p>
    <w:p w14:paraId="0A770C65" w14:textId="360FDB65" w:rsidR="00670C0C" w:rsidRDefault="00202E75" w:rsidP="3A07E3CE">
      <w:pPr>
        <w:shd w:val="clear" w:color="auto" w:fill="FFFFFF" w:themeFill="background1"/>
        <w:spacing w:line="324" w:lineRule="atLeast"/>
        <w:jc w:val="both"/>
        <w:textAlignment w:val="baseline"/>
        <w:rPr>
          <w:rFonts w:ascii="Verdana" w:eastAsia="Verdana" w:hAnsi="Verdana" w:cs="Verdana"/>
          <w:sz w:val="20"/>
          <w:szCs w:val="20"/>
        </w:rPr>
      </w:pPr>
      <w:bookmarkStart w:id="0" w:name="_Hlk114574178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Terms of Reference are not forever! Requirements or other circumstances can change over </w:t>
      </w:r>
      <w:proofErr w:type="gram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time</w:t>
      </w:r>
      <w:proofErr w:type="gram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it will be necessary to periodically review the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of your </w:t>
      </w:r>
      <w:proofErr w:type="spellStart"/>
      <w:r w:rsidR="00364A6B" w:rsidRPr="3A07E3CE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DTb</w:t>
      </w:r>
      <w:proofErr w:type="spellEnd"/>
      <w:r w:rsidR="00364A6B" w:rsidRPr="3A07E3CE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 xml:space="preserve"> theme group</w:t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  <w:r w:rsidR="00364A6B"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>
        <w:br/>
      </w:r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It's best practice to schedule a </w:t>
      </w:r>
      <w:proofErr w:type="spell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review at least once a year to make sure you are still on track! (</w:t>
      </w:r>
      <w:proofErr w:type="gramStart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>E.g.</w:t>
      </w:r>
      <w:proofErr w:type="gramEnd"/>
      <w:r w:rsidRPr="3A07E3CE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make a habit to add this to the agenda of the first meeting of each year)</w:t>
      </w:r>
      <w:r w:rsidR="005B7131" w:rsidRPr="3A07E3CE">
        <w:rPr>
          <w:rFonts w:ascii="Verdana" w:eastAsia="Verdana" w:hAnsi="Verdana" w:cs="Verdana"/>
          <w:sz w:val="20"/>
          <w:szCs w:val="20"/>
        </w:rPr>
        <w:t xml:space="preserve"> </w:t>
      </w:r>
      <w:bookmarkEnd w:id="0"/>
    </w:p>
    <w:sectPr w:rsidR="00670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94C22"/>
    <w:multiLevelType w:val="hybridMultilevel"/>
    <w:tmpl w:val="421EF7C6"/>
    <w:lvl w:ilvl="0" w:tplc="370E7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A7A20"/>
    <w:multiLevelType w:val="hybridMultilevel"/>
    <w:tmpl w:val="25101982"/>
    <w:lvl w:ilvl="0" w:tplc="85685354">
      <w:numFmt w:val="bullet"/>
      <w:lvlText w:val="-"/>
      <w:lvlJc w:val="left"/>
      <w:pPr>
        <w:ind w:left="405" w:hanging="360"/>
      </w:pPr>
      <w:rPr>
        <w:rFonts w:ascii="inherit" w:eastAsia="Times New Roman" w:hAnsi="inherit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341660892">
    <w:abstractNumId w:val="0"/>
  </w:num>
  <w:num w:numId="2" w16cid:durableId="2089493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75"/>
    <w:rsid w:val="0002119F"/>
    <w:rsid w:val="00091198"/>
    <w:rsid w:val="00134C6B"/>
    <w:rsid w:val="00202E75"/>
    <w:rsid w:val="002456EE"/>
    <w:rsid w:val="00256269"/>
    <w:rsid w:val="0029035F"/>
    <w:rsid w:val="002D5BA3"/>
    <w:rsid w:val="003510F3"/>
    <w:rsid w:val="00364A6B"/>
    <w:rsid w:val="00380833"/>
    <w:rsid w:val="004046D0"/>
    <w:rsid w:val="00413136"/>
    <w:rsid w:val="00472BEB"/>
    <w:rsid w:val="004D58CB"/>
    <w:rsid w:val="004D66AC"/>
    <w:rsid w:val="004E1308"/>
    <w:rsid w:val="00524BBF"/>
    <w:rsid w:val="00547F85"/>
    <w:rsid w:val="005B7131"/>
    <w:rsid w:val="005E6554"/>
    <w:rsid w:val="00632D6D"/>
    <w:rsid w:val="0066645C"/>
    <w:rsid w:val="00670C0C"/>
    <w:rsid w:val="00684956"/>
    <w:rsid w:val="00692256"/>
    <w:rsid w:val="006E1841"/>
    <w:rsid w:val="0074241E"/>
    <w:rsid w:val="007B163E"/>
    <w:rsid w:val="007D08C8"/>
    <w:rsid w:val="00927EAA"/>
    <w:rsid w:val="00A9188D"/>
    <w:rsid w:val="00AA0809"/>
    <w:rsid w:val="00AA717C"/>
    <w:rsid w:val="00AC25C8"/>
    <w:rsid w:val="00AC7827"/>
    <w:rsid w:val="00B40EB6"/>
    <w:rsid w:val="00BD2B7F"/>
    <w:rsid w:val="00C41064"/>
    <w:rsid w:val="00C4128A"/>
    <w:rsid w:val="00CD1BAF"/>
    <w:rsid w:val="00CF68A9"/>
    <w:rsid w:val="00E87F80"/>
    <w:rsid w:val="00EA214B"/>
    <w:rsid w:val="00EE08AA"/>
    <w:rsid w:val="00F05C9D"/>
    <w:rsid w:val="00F15C6D"/>
    <w:rsid w:val="00F50180"/>
    <w:rsid w:val="00F7684B"/>
    <w:rsid w:val="00FA3C59"/>
    <w:rsid w:val="00FB07EF"/>
    <w:rsid w:val="00FC0B86"/>
    <w:rsid w:val="010724E3"/>
    <w:rsid w:val="0328E524"/>
    <w:rsid w:val="081EF2D1"/>
    <w:rsid w:val="08B7BD57"/>
    <w:rsid w:val="09EAE793"/>
    <w:rsid w:val="0A99E9EC"/>
    <w:rsid w:val="0EBE58B6"/>
    <w:rsid w:val="11F5F978"/>
    <w:rsid w:val="1434B7DB"/>
    <w:rsid w:val="154CCD0F"/>
    <w:rsid w:val="19F3A557"/>
    <w:rsid w:val="1CAC8CA3"/>
    <w:rsid w:val="1DB448DA"/>
    <w:rsid w:val="1EFE7CAD"/>
    <w:rsid w:val="20E707AA"/>
    <w:rsid w:val="2282D80B"/>
    <w:rsid w:val="2387C995"/>
    <w:rsid w:val="2455C5A2"/>
    <w:rsid w:val="2955F95C"/>
    <w:rsid w:val="2A6E9A75"/>
    <w:rsid w:val="2E296A7F"/>
    <w:rsid w:val="3153A53B"/>
    <w:rsid w:val="316278E8"/>
    <w:rsid w:val="33630F6E"/>
    <w:rsid w:val="358BBAD8"/>
    <w:rsid w:val="394573B0"/>
    <w:rsid w:val="39740AAC"/>
    <w:rsid w:val="3A07E3CE"/>
    <w:rsid w:val="3B0DF7FF"/>
    <w:rsid w:val="3D1A78B1"/>
    <w:rsid w:val="411C845D"/>
    <w:rsid w:val="4131FC48"/>
    <w:rsid w:val="417FB406"/>
    <w:rsid w:val="41C23072"/>
    <w:rsid w:val="424EDD4E"/>
    <w:rsid w:val="48801BD8"/>
    <w:rsid w:val="4CA8A6DB"/>
    <w:rsid w:val="52F7F3C7"/>
    <w:rsid w:val="5746779C"/>
    <w:rsid w:val="57998872"/>
    <w:rsid w:val="5CC71CD2"/>
    <w:rsid w:val="5DA361DE"/>
    <w:rsid w:val="6400885E"/>
    <w:rsid w:val="65C3A9F5"/>
    <w:rsid w:val="6B106C7B"/>
    <w:rsid w:val="6F5163DE"/>
    <w:rsid w:val="70162E64"/>
    <w:rsid w:val="72E3E693"/>
    <w:rsid w:val="7426B80F"/>
    <w:rsid w:val="78696113"/>
    <w:rsid w:val="7E98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F8AAF"/>
  <w15:chartTrackingRefBased/>
  <w15:docId w15:val="{8ADBDE73-7488-477F-B878-F247E93B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2E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02E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02E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E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02E7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02E75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leh4">
    <w:name w:val="titleh4"/>
    <w:basedOn w:val="DefaultParagraphFont"/>
    <w:rsid w:val="00202E75"/>
  </w:style>
  <w:style w:type="paragraph" w:styleId="ListParagraph">
    <w:name w:val="List Paragraph"/>
    <w:basedOn w:val="Normal"/>
    <w:uiPriority w:val="34"/>
    <w:qFormat/>
    <w:rsid w:val="00FA3C59"/>
    <w:pPr>
      <w:ind w:left="720"/>
      <w:contextualSpacing/>
    </w:pPr>
  </w:style>
  <w:style w:type="character" w:customStyle="1" w:styleId="normaltextrun">
    <w:name w:val="normaltextrun"/>
    <w:basedOn w:val="DefaultParagraphFont"/>
    <w:uiPriority w:val="1"/>
    <w:rsid w:val="4131FC48"/>
  </w:style>
  <w:style w:type="character" w:customStyle="1" w:styleId="eop">
    <w:name w:val="eop"/>
    <w:basedOn w:val="DefaultParagraphFont"/>
    <w:uiPriority w:val="1"/>
    <w:rsid w:val="4131F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3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7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9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9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0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78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9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8d16d43-fe3e-484d-86e1-d8867c6fbb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69E93646F074EBDA095470E8F6FC3" ma:contentTypeVersion="14" ma:contentTypeDescription="Create a new document." ma:contentTypeScope="" ma:versionID="959aa49bf4ec503e041901c3dcd69ab5">
  <xsd:schema xmlns:xsd="http://www.w3.org/2001/XMLSchema" xmlns:xs="http://www.w3.org/2001/XMLSchema" xmlns:p="http://schemas.microsoft.com/office/2006/metadata/properties" xmlns:ns2="f8d16d43-fe3e-484d-86e1-d8867c6fbb1f" xmlns:ns3="877a5105-7d7f-428d-87b6-01a3b30e2bdf" targetNamespace="http://schemas.microsoft.com/office/2006/metadata/properties" ma:root="true" ma:fieldsID="d187d36bebe4da016cb105a66324076d" ns2:_="" ns3:_="">
    <xsd:import namespace="f8d16d43-fe3e-484d-86e1-d8867c6fbb1f"/>
    <xsd:import namespace="877a5105-7d7f-428d-87b6-01a3b30e2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6d43-fe3e-484d-86e1-d8867c6f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a5105-7d7f-428d-87b6-01a3b30e2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CAB84-169C-4852-BF17-3A3001900467}">
  <ds:schemaRefs>
    <ds:schemaRef ds:uri="http://schemas.microsoft.com/office/2006/metadata/properties"/>
    <ds:schemaRef ds:uri="http://schemas.microsoft.com/office/infopath/2007/PartnerControls"/>
    <ds:schemaRef ds:uri="f8d16d43-fe3e-484d-86e1-d8867c6fbb1f"/>
  </ds:schemaRefs>
</ds:datastoreItem>
</file>

<file path=customXml/itemProps2.xml><?xml version="1.0" encoding="utf-8"?>
<ds:datastoreItem xmlns:ds="http://schemas.openxmlformats.org/officeDocument/2006/customXml" ds:itemID="{5DE32C1E-DE08-49FB-B914-5B0BC260F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EFAF4-4AD9-4DE3-8BC0-1ACAE6CFE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6d43-fe3e-484d-86e1-d8867c6fbb1f"/>
    <ds:schemaRef ds:uri="877a5105-7d7f-428d-87b6-01a3b30e2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Treasurer</dc:creator>
  <cp:keywords/>
  <dc:description/>
  <cp:lastModifiedBy>David Hall</cp:lastModifiedBy>
  <cp:revision>2</cp:revision>
  <dcterms:created xsi:type="dcterms:W3CDTF">2022-10-03T13:41:00Z</dcterms:created>
  <dcterms:modified xsi:type="dcterms:W3CDTF">2022-10-03T13:41:00Z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0x010100FD069E93646F074EBDA095470E8F6FC3</vt:lpwstr>
  </property>
</Properties>
</file>